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0469" w14:textId="07F489ED" w:rsidR="00030BC0" w:rsidRDefault="1CADFE92" w:rsidP="1CADFE92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1CADFE92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Inbjudan </w:t>
      </w:r>
      <w:proofErr w:type="spellStart"/>
      <w:r w:rsidRPr="1CADFE92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Springtime</w:t>
      </w:r>
      <w:proofErr w:type="spellEnd"/>
      <w:r w:rsidRPr="1CADFE92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Mariestad 2022</w:t>
      </w:r>
    </w:p>
    <w:p w14:paraId="2C37DD9B" w14:textId="73E29E75" w:rsidR="00030BC0" w:rsidRDefault="1CADFE92" w:rsidP="0CD1CAF4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7 maj 2022 - </w:t>
      </w:r>
      <w:proofErr w:type="spellStart"/>
      <w:r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Springtime</w:t>
      </w:r>
      <w:proofErr w:type="spellEnd"/>
      <w:r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– Mariestads stadslopp fyller 40 år</w:t>
      </w:r>
      <w:r w:rsidR="00563D42">
        <w:br/>
      </w:r>
      <w:r w:rsidR="00563D42">
        <w:br/>
      </w:r>
      <w:r w:rsidRPr="0CD1CAF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Sedan 1982 arrangeras </w:t>
      </w:r>
      <w:proofErr w:type="spellStart"/>
      <w:r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Springtime</w:t>
      </w:r>
      <w:proofErr w:type="spellEnd"/>
      <w:r w:rsidRPr="0CD1CAF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av Mariestads AIF och Korpen Mariestad. </w:t>
      </w:r>
      <w:proofErr w:type="spellStart"/>
      <w:r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Springtime</w:t>
      </w:r>
      <w:proofErr w:type="spellEnd"/>
      <w:r w:rsidRPr="0CD1CAF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är Mariestads stadslopp som hålls varje år i början av maj. Du kan välja mellan tre olika sträckor - 10km, 5km och en nautisk mil (1852m).</w:t>
      </w:r>
      <w:r w:rsidR="00563D42">
        <w:br/>
      </w:r>
      <w:r w:rsidR="00563D42">
        <w:br/>
      </w:r>
      <w:r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2022 anordnar vi även för första gången en stafett (3 x nautiska milen) för blandade lag.</w:t>
      </w:r>
    </w:p>
    <w:p w14:paraId="73303F1C" w14:textId="1BA6064D" w:rsidR="00030BC0" w:rsidRDefault="0CD1CAF4" w:rsidP="0CD1CAF4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Springtime</w:t>
      </w:r>
      <w:proofErr w:type="spellEnd"/>
      <w:r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Mariestad ingår i Furhoffs Löpar- och </w:t>
      </w:r>
      <w:proofErr w:type="spellStart"/>
      <w:r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ungdomscup</w:t>
      </w:r>
      <w:proofErr w:type="spellEnd"/>
      <w:r w:rsidRPr="0CD1CAF4">
        <w:rPr>
          <w:rFonts w:ascii="Arial" w:eastAsia="Arial" w:hAnsi="Arial" w:cs="Arial"/>
          <w:b/>
          <w:bCs/>
          <w:color w:val="222222"/>
          <w:sz w:val="21"/>
          <w:szCs w:val="21"/>
        </w:rPr>
        <w:t>.</w:t>
      </w:r>
      <w:r w:rsidR="00563D42">
        <w:br/>
      </w:r>
      <w:r w:rsidR="00563D42">
        <w:br/>
      </w:r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Starttider och klasser 2022</w:t>
      </w:r>
      <w:r w:rsidR="00563D42">
        <w:br/>
      </w:r>
      <w:r w:rsidR="00563D42">
        <w:br/>
      </w:r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1850 m (nautiska milen) start </w:t>
      </w:r>
      <w:proofErr w:type="spellStart"/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kl</w:t>
      </w:r>
      <w:proofErr w:type="spellEnd"/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10:30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Årskurs 1 - 6 Flickor/Pojkar och yngre (ingen tidtagning)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Motionsklass, öppen för alla</w:t>
      </w:r>
      <w:r w:rsidR="00563D42">
        <w:br/>
      </w:r>
      <w:r w:rsidR="00563D42">
        <w:br/>
      </w:r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Stafett (3 x nautiska milen) start </w:t>
      </w:r>
      <w:proofErr w:type="spellStart"/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kl</w:t>
      </w:r>
      <w:proofErr w:type="spellEnd"/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11:00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Skolklasser: Årskurs 1 - 6 Flickor/Pojkar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Motionsklass: öppen för alla könsblandade 3-mannerslag</w:t>
      </w:r>
      <w:r w:rsidR="00563D42">
        <w:br/>
      </w:r>
      <w:r w:rsidR="00563D42">
        <w:br/>
      </w:r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10 km (2 x 5 km) start </w:t>
      </w:r>
      <w:proofErr w:type="spellStart"/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kl</w:t>
      </w:r>
      <w:proofErr w:type="spellEnd"/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12:15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Seniorklasser MK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Veteranklasser MK35- MK55</w:t>
      </w:r>
      <w:r w:rsidR="00563D42">
        <w:br/>
      </w:r>
      <w:proofErr w:type="spellStart"/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Motionklass</w:t>
      </w:r>
      <w:proofErr w:type="spellEnd"/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, öppen för alla</w:t>
      </w:r>
      <w:r w:rsidR="00563D42">
        <w:br/>
      </w:r>
      <w:r w:rsidR="00563D42">
        <w:br/>
      </w:r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5 km start </w:t>
      </w:r>
      <w:proofErr w:type="spellStart"/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kl</w:t>
      </w:r>
      <w:proofErr w:type="spellEnd"/>
      <w:r w:rsidR="1CADFE92" w:rsidRPr="0CD1CAF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12:15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Veteranklasser MK 60 och uppåt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Ungdomsklasser PF 15, 17, 19</w:t>
      </w:r>
      <w:r w:rsidR="00563D42">
        <w:br/>
      </w:r>
      <w:r w:rsidR="1CADFE92" w:rsidRPr="0CD1CAF4">
        <w:rPr>
          <w:rFonts w:ascii="Calibri" w:eastAsia="Calibri" w:hAnsi="Calibri" w:cs="Calibri"/>
          <w:color w:val="000000" w:themeColor="text1"/>
          <w:sz w:val="21"/>
          <w:szCs w:val="21"/>
        </w:rPr>
        <w:t>Motionsklass, öppen för alla</w:t>
      </w:r>
    </w:p>
    <w:p w14:paraId="56CB2131" w14:textId="657F693A" w:rsidR="00030BC0" w:rsidRDefault="1CADFE92" w:rsidP="7A229572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t xml:space="preserve">För anmälan och information: </w:t>
      </w:r>
      <w:hyperlink r:id="rId4">
        <w:r w:rsidR="7A229572" w:rsidRPr="7A229572">
          <w:rPr>
            <w:rStyle w:val="Hyperlnk"/>
            <w:rFonts w:ascii="Calibri" w:eastAsia="Calibri" w:hAnsi="Calibri" w:cs="Calibri"/>
          </w:rPr>
          <w:t>Mariestads AIF Springtime Mariestads Stadslopp (laget.se)</w:t>
        </w:r>
        <w:r w:rsidR="00563D42">
          <w:br/>
        </w:r>
        <w:r w:rsidR="00563D42">
          <w:br/>
        </w:r>
      </w:hyperlink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Anmälan görs på </w:t>
      </w:r>
      <w:proofErr w:type="spellStart"/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Springtimes</w:t>
      </w:r>
      <w:proofErr w:type="spellEnd"/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hemsida.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(Mer information och länk kommer. Anmälan öppnas 15:e mars 2022)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För deltagande i senior- och veteranklasserna krävs att man tävlar för en förening, som tillhör friidrottsförbund.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Anmälningsavgifter: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10 km </w:t>
      </w:r>
      <w:r w:rsidR="00563D42">
        <w:tab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                       220kr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5 km                                  170kr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Ungdomsklasser 5 km    120kr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En nautisk mil                  120kr (vuxen) / 60kr (grundskoleelev)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Stafett </w:t>
      </w:r>
      <w:r w:rsidR="00563D42">
        <w:tab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          300kr (vuxna) / 150kr (grundskolelag)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Sista anmälningsdag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: 3:e maj 2022</w:t>
      </w:r>
      <w:r w:rsidR="00563D42">
        <w:br/>
      </w:r>
      <w:r w:rsidR="00563D42">
        <w:lastRenderedPageBreak/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Efteranmälan: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ingen efteranmälning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Tidtagning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: Kommer att ske med chip. Information om montering lämnas i samband med avhämtning av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nummerlappar.</w:t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Resultat: 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Efter loppet kommer resultaten att presenteras på anslagstavlan i tävlingscentrum och på vår hemsida.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Start och mål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Vid Café Holmen / Karlsholme </w:t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(NYTT för i år)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Vätska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5km, målet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Nummerlappar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hämtas fredagen den 6 maj på </w:t>
      </w:r>
      <w:proofErr w:type="spellStart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MAIFs</w:t>
      </w:r>
      <w:proofErr w:type="spellEnd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kansli Höstvägen 2 mellan </w:t>
      </w:r>
      <w:proofErr w:type="spellStart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kl</w:t>
      </w:r>
      <w:proofErr w:type="spellEnd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15:00 - 18:00 eller på tävlingsdagen från </w:t>
      </w:r>
      <w:proofErr w:type="spellStart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kl</w:t>
      </w:r>
      <w:proofErr w:type="spellEnd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09:00 vid start/målområdet på Karlsholme.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Omklädning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finns ej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Toaletter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Café Holmen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Parkering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finns i hamnen, vid Café Holmen (ganska få) och i och öster om Karlsholme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Prisutdelning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kl</w:t>
      </w:r>
      <w:proofErr w:type="spellEnd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13.30 i tävlingscentrum Karlsholme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Priser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Prestationspriser till de 3 snabbaste i Senior-, Veteran- och ungdomsklasserna.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Prestationspriser till de </w:t>
      </w:r>
      <w:proofErr w:type="spellStart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snabbate</w:t>
      </w:r>
      <w:proofErr w:type="spellEnd"/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lagen i stafetten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Medaljer till alla elever åk 1 - 6</w:t>
      </w:r>
      <w:r w:rsidR="00563D42">
        <w:br/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Utlottning av priser: samtliga deltagare deltar i utlottning av priser med ett "fint" förstapris</w:t>
      </w:r>
      <w:r w:rsidR="00563D42">
        <w:br/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Upplysningar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>: Tel: 072-2181184 / 070-9390956</w:t>
      </w:r>
      <w:r w:rsidR="00563D42">
        <w:br/>
      </w:r>
      <w:r w:rsidR="00563D42">
        <w:br/>
      </w:r>
      <w:r w:rsidRPr="7A229572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E-post:</w:t>
      </w:r>
      <w:r w:rsidRPr="7A22957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hyperlink r:id="rId5">
        <w:r w:rsidRPr="7A229572">
          <w:rPr>
            <w:rStyle w:val="Hyperlnk"/>
            <w:rFonts w:ascii="Calibri" w:eastAsia="Calibri" w:hAnsi="Calibri" w:cs="Calibri"/>
            <w:sz w:val="21"/>
            <w:szCs w:val="21"/>
          </w:rPr>
          <w:t>ake@mariestadskorpen.se</w:t>
        </w:r>
      </w:hyperlink>
    </w:p>
    <w:sectPr w:rsidR="00030B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14A3C0"/>
    <w:rsid w:val="00030BC0"/>
    <w:rsid w:val="00563D42"/>
    <w:rsid w:val="08036C47"/>
    <w:rsid w:val="0986144B"/>
    <w:rsid w:val="0C49AFD5"/>
    <w:rsid w:val="0CBDB50D"/>
    <w:rsid w:val="0CD1CAF4"/>
    <w:rsid w:val="0E59856E"/>
    <w:rsid w:val="11829557"/>
    <w:rsid w:val="166C84D9"/>
    <w:rsid w:val="19A4259B"/>
    <w:rsid w:val="1B3FF5FC"/>
    <w:rsid w:val="1CADFE92"/>
    <w:rsid w:val="1D7EC155"/>
    <w:rsid w:val="3AE6FD81"/>
    <w:rsid w:val="410120EC"/>
    <w:rsid w:val="4B14A3C0"/>
    <w:rsid w:val="66FC8A1C"/>
    <w:rsid w:val="6A1B0281"/>
    <w:rsid w:val="6D6BCBA0"/>
    <w:rsid w:val="6E7A6E6C"/>
    <w:rsid w:val="70163ECD"/>
    <w:rsid w:val="71B20F2E"/>
    <w:rsid w:val="74E9AFF0"/>
    <w:rsid w:val="76F98589"/>
    <w:rsid w:val="7A229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A3C0"/>
  <w15:chartTrackingRefBased/>
  <w15:docId w15:val="{FE6B36E7-5BE4-465E-AEEE-89252303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e@mariestadskorpen.se" TargetMode="External"/><Relationship Id="rId4" Type="http://schemas.openxmlformats.org/officeDocument/2006/relationships/hyperlink" Target="https://www.laget.se/MariestadsAIF-Lopning-Spring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Malik</dc:creator>
  <cp:keywords/>
  <dc:description/>
  <cp:lastModifiedBy>Mikael Persson</cp:lastModifiedBy>
  <cp:revision>2</cp:revision>
  <dcterms:created xsi:type="dcterms:W3CDTF">2022-03-07T08:22:00Z</dcterms:created>
  <dcterms:modified xsi:type="dcterms:W3CDTF">2022-03-07T08:22:00Z</dcterms:modified>
</cp:coreProperties>
</file>